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B6FA" w14:textId="2B663704" w:rsidR="00B072D5" w:rsidRPr="00D53F60" w:rsidRDefault="00B072D5" w:rsidP="00D53F60">
      <w:pPr>
        <w:spacing w:before="120"/>
        <w:contextualSpacing/>
        <w:jc w:val="both"/>
        <w:rPr>
          <w:rFonts w:cstheme="minorHAnsi"/>
          <w:b/>
          <w:color w:val="000000" w:themeColor="text1"/>
          <w:sz w:val="22"/>
          <w:szCs w:val="22"/>
          <w:lang w:val="et-EE"/>
        </w:rPr>
      </w:pPr>
      <w:r w:rsidRPr="00D53F60">
        <w:rPr>
          <w:rFonts w:cstheme="minorHAnsi"/>
          <w:b/>
          <w:color w:val="000000" w:themeColor="text1"/>
          <w:sz w:val="22"/>
          <w:szCs w:val="22"/>
          <w:lang w:val="et-EE"/>
        </w:rPr>
        <w:t>Riigikassa</w:t>
      </w:r>
      <w:r w:rsidRPr="00D53F60">
        <w:rPr>
          <w:rFonts w:cstheme="minorHAnsi"/>
          <w:b/>
          <w:color w:val="000000" w:themeColor="text1"/>
          <w:sz w:val="22"/>
          <w:szCs w:val="22"/>
          <w:lang w:val="et-EE"/>
        </w:rPr>
        <w:tab/>
      </w:r>
      <w:r w:rsidR="003877DD" w:rsidRPr="00D53F60">
        <w:rPr>
          <w:rFonts w:cstheme="minorHAnsi"/>
          <w:b/>
          <w:color w:val="000000" w:themeColor="text1"/>
          <w:sz w:val="22"/>
          <w:szCs w:val="22"/>
          <w:lang w:val="et-EE"/>
        </w:rPr>
        <w:tab/>
      </w:r>
      <w:r w:rsidR="003877DD" w:rsidRPr="00D53F60">
        <w:rPr>
          <w:rFonts w:cstheme="minorHAnsi"/>
          <w:b/>
          <w:color w:val="000000" w:themeColor="text1"/>
          <w:sz w:val="22"/>
          <w:szCs w:val="22"/>
          <w:lang w:val="et-EE"/>
        </w:rPr>
        <w:tab/>
      </w:r>
      <w:r w:rsidR="003877DD" w:rsidRPr="00D53F60">
        <w:rPr>
          <w:rFonts w:cstheme="minorHAnsi"/>
          <w:b/>
          <w:color w:val="000000" w:themeColor="text1"/>
          <w:sz w:val="22"/>
          <w:szCs w:val="22"/>
          <w:lang w:val="et-EE"/>
        </w:rPr>
        <w:tab/>
      </w:r>
      <w:r w:rsidR="003877DD" w:rsidRPr="00D53F60">
        <w:rPr>
          <w:rFonts w:cstheme="minorHAnsi"/>
          <w:b/>
          <w:color w:val="000000" w:themeColor="text1"/>
          <w:sz w:val="22"/>
          <w:szCs w:val="22"/>
          <w:lang w:val="et-EE"/>
        </w:rPr>
        <w:tab/>
      </w:r>
      <w:r w:rsidR="003877DD" w:rsidRPr="00D53F60">
        <w:rPr>
          <w:rFonts w:cstheme="minorHAnsi"/>
          <w:b/>
          <w:color w:val="000000" w:themeColor="text1"/>
          <w:sz w:val="22"/>
          <w:szCs w:val="22"/>
          <w:lang w:val="et-EE"/>
        </w:rPr>
        <w:tab/>
      </w:r>
      <w:r w:rsidR="003877DD" w:rsidRPr="00D53F60">
        <w:rPr>
          <w:rFonts w:cstheme="minorHAnsi"/>
          <w:b/>
          <w:color w:val="000000" w:themeColor="text1"/>
          <w:sz w:val="22"/>
          <w:szCs w:val="22"/>
          <w:lang w:val="et-EE"/>
        </w:rPr>
        <w:tab/>
      </w:r>
      <w:r w:rsidR="003877DD" w:rsidRPr="00D53F60">
        <w:rPr>
          <w:rFonts w:cstheme="minorHAnsi"/>
          <w:b/>
          <w:color w:val="000000" w:themeColor="text1"/>
          <w:sz w:val="22"/>
          <w:szCs w:val="22"/>
          <w:lang w:val="et-EE"/>
        </w:rPr>
        <w:tab/>
      </w:r>
      <w:r w:rsidR="003877DD" w:rsidRPr="00D53F60">
        <w:rPr>
          <w:rFonts w:cstheme="minorHAnsi"/>
          <w:b/>
          <w:color w:val="000000" w:themeColor="text1"/>
          <w:sz w:val="22"/>
          <w:szCs w:val="22"/>
          <w:lang w:val="et-EE"/>
        </w:rPr>
        <w:tab/>
      </w:r>
      <w:r w:rsidR="00393CD1">
        <w:rPr>
          <w:rFonts w:cstheme="minorHAnsi"/>
          <w:b/>
          <w:color w:val="000000" w:themeColor="text1"/>
          <w:sz w:val="22"/>
          <w:szCs w:val="22"/>
          <w:lang w:val="et-EE"/>
        </w:rPr>
        <w:t>04</w:t>
      </w:r>
      <w:r w:rsidR="00D53F60" w:rsidRPr="00D53F60">
        <w:rPr>
          <w:rFonts w:cstheme="minorHAnsi"/>
          <w:b/>
          <w:color w:val="000000" w:themeColor="text1"/>
          <w:sz w:val="22"/>
          <w:szCs w:val="22"/>
          <w:lang w:val="et-EE"/>
        </w:rPr>
        <w:t>.01.202</w:t>
      </w:r>
      <w:r w:rsidR="00C66E03">
        <w:rPr>
          <w:rFonts w:cstheme="minorHAnsi"/>
          <w:b/>
          <w:color w:val="000000" w:themeColor="text1"/>
          <w:sz w:val="22"/>
          <w:szCs w:val="22"/>
          <w:lang w:val="et-EE"/>
        </w:rPr>
        <w:t>4</w:t>
      </w:r>
    </w:p>
    <w:p w14:paraId="763F6BBC" w14:textId="6462A4FC" w:rsidR="00B072D5" w:rsidRPr="00D53F60" w:rsidRDefault="00B072D5" w:rsidP="00D53F60">
      <w:pPr>
        <w:spacing w:before="120"/>
        <w:contextualSpacing/>
        <w:jc w:val="both"/>
        <w:rPr>
          <w:rFonts w:cstheme="minorHAnsi"/>
          <w:color w:val="000000" w:themeColor="text1"/>
          <w:sz w:val="22"/>
          <w:szCs w:val="22"/>
          <w:lang w:val="et-EE"/>
        </w:rPr>
      </w:pPr>
      <w:r w:rsidRPr="00D53F60">
        <w:rPr>
          <w:rFonts w:cstheme="minorHAnsi"/>
          <w:color w:val="000000" w:themeColor="text1"/>
          <w:sz w:val="22"/>
          <w:szCs w:val="22"/>
          <w:lang w:val="et-EE"/>
        </w:rPr>
        <w:t>Suur-Ameerika 1, 10122 Tallinn</w:t>
      </w:r>
    </w:p>
    <w:p w14:paraId="0159D3B0" w14:textId="77777777" w:rsidR="00B072D5" w:rsidRPr="00D53F60" w:rsidRDefault="00B072D5" w:rsidP="00D53F60">
      <w:pPr>
        <w:spacing w:before="120"/>
        <w:contextualSpacing/>
        <w:jc w:val="both"/>
        <w:rPr>
          <w:rFonts w:cstheme="minorHAnsi"/>
          <w:color w:val="000000" w:themeColor="text1"/>
          <w:sz w:val="22"/>
          <w:szCs w:val="22"/>
          <w:lang w:val="et-EE"/>
        </w:rPr>
      </w:pPr>
    </w:p>
    <w:p w14:paraId="74B166A5" w14:textId="5FE200EF" w:rsidR="009608DD" w:rsidRPr="00D53F60" w:rsidRDefault="009608DD" w:rsidP="00D53F60">
      <w:pPr>
        <w:pStyle w:val="Pealkiri1"/>
        <w:jc w:val="both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D53F60">
        <w:rPr>
          <w:rFonts w:asciiTheme="minorHAnsi" w:hAnsiTheme="minorHAnsi" w:cstheme="minorHAnsi"/>
          <w:b/>
          <w:sz w:val="22"/>
          <w:szCs w:val="22"/>
          <w:lang w:val="et-EE"/>
        </w:rPr>
        <w:t>Audiitorpäring saldokinnitus</w:t>
      </w:r>
    </w:p>
    <w:p w14:paraId="7C4AC389" w14:textId="77777777" w:rsidR="003877DD" w:rsidRPr="00D53F60" w:rsidRDefault="003877DD" w:rsidP="00D53F60">
      <w:pPr>
        <w:jc w:val="both"/>
        <w:rPr>
          <w:rFonts w:cstheme="minorHAnsi"/>
          <w:b/>
          <w:sz w:val="22"/>
          <w:szCs w:val="22"/>
          <w:lang w:val="et-EE"/>
        </w:rPr>
      </w:pPr>
    </w:p>
    <w:p w14:paraId="54BBCE36" w14:textId="7093E413" w:rsidR="009608DD" w:rsidRPr="00D53F60" w:rsidRDefault="009608DD" w:rsidP="00D53F60">
      <w:pPr>
        <w:pStyle w:val="Kehatekst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Seoses korralise audiitorkontrolliga soovib meie audiitor, KPMG Baltics OÜ, kinnitust meie saldode ja pangatehingute kohta teie pangaga seisuga 31.12.</w:t>
      </w:r>
      <w:r w:rsidR="00AD4F83" w:rsidRPr="00D53F60">
        <w:rPr>
          <w:rFonts w:asciiTheme="minorHAnsi" w:hAnsiTheme="minorHAnsi" w:cstheme="minorHAnsi"/>
          <w:szCs w:val="22"/>
          <w:lang w:val="et-EE"/>
        </w:rPr>
        <w:t>202</w:t>
      </w:r>
      <w:r w:rsidR="00FF1AF0">
        <w:rPr>
          <w:rFonts w:asciiTheme="minorHAnsi" w:hAnsiTheme="minorHAnsi" w:cstheme="minorHAnsi"/>
          <w:szCs w:val="22"/>
          <w:lang w:val="et-EE"/>
        </w:rPr>
        <w:t>3</w:t>
      </w:r>
      <w:r w:rsidRPr="00D53F60">
        <w:rPr>
          <w:rFonts w:asciiTheme="minorHAnsi" w:hAnsiTheme="minorHAnsi" w:cstheme="minorHAnsi"/>
          <w:szCs w:val="22"/>
          <w:lang w:val="et-EE"/>
        </w:rPr>
        <w:t xml:space="preserve">. Palun saatke allpool nimetatud andmed otse meie audiitoritele aadressil </w:t>
      </w:r>
      <w:hyperlink r:id="rId8" w:history="1">
        <w:r w:rsidRPr="00D53F60">
          <w:rPr>
            <w:rStyle w:val="Hperlink"/>
            <w:rFonts w:asciiTheme="minorHAnsi" w:hAnsiTheme="minorHAnsi" w:cstheme="minorHAnsi"/>
            <w:szCs w:val="22"/>
            <w:lang w:val="et-EE"/>
          </w:rPr>
          <w:t>kpmg@kpmg.ee</w:t>
        </w:r>
      </w:hyperlink>
      <w:r w:rsidRPr="00D53F60">
        <w:rPr>
          <w:rFonts w:asciiTheme="minorHAnsi" w:hAnsiTheme="minorHAnsi" w:cstheme="minorHAnsi"/>
          <w:szCs w:val="22"/>
          <w:lang w:val="et-EE"/>
        </w:rPr>
        <w:t xml:space="preserve"> või </w:t>
      </w:r>
      <w:r w:rsidRPr="00D53F60">
        <w:rPr>
          <w:rFonts w:asciiTheme="minorHAnsi" w:hAnsiTheme="minorHAnsi" w:cstheme="minorHAnsi"/>
          <w:b/>
          <w:bCs/>
          <w:spacing w:val="-3"/>
          <w:szCs w:val="22"/>
          <w:lang w:val="et-EE"/>
        </w:rPr>
        <w:t>KPMG Baltics OÜ „Audiitorpäring“, Narva mnt 5, 10117 Tallinn</w:t>
      </w:r>
      <w:r w:rsidRPr="00D53F60">
        <w:rPr>
          <w:rFonts w:asciiTheme="minorHAnsi" w:hAnsiTheme="minorHAnsi" w:cstheme="minorHAnsi"/>
          <w:spacing w:val="-3"/>
          <w:szCs w:val="22"/>
          <w:lang w:val="et-EE"/>
        </w:rPr>
        <w:t>.</w:t>
      </w:r>
    </w:p>
    <w:p w14:paraId="43E2DAA3" w14:textId="77777777" w:rsidR="009608DD" w:rsidRPr="00D53F60" w:rsidRDefault="009608DD" w:rsidP="00D53F60">
      <w:pPr>
        <w:pStyle w:val="Kehatekst"/>
        <w:numPr>
          <w:ilvl w:val="0"/>
          <w:numId w:val="1"/>
        </w:numPr>
        <w:tabs>
          <w:tab w:val="clear" w:pos="720"/>
        </w:tabs>
        <w:spacing w:after="120"/>
        <w:ind w:left="357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Teie pangas avatud arveldusarvete ja deposiitide nimekiri  ning iga arve kohta:</w:t>
      </w:r>
    </w:p>
    <w:p w14:paraId="70EA8411" w14:textId="77777777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arveldusarve/deposiidi nimetus</w:t>
      </w:r>
    </w:p>
    <w:p w14:paraId="6FD96CBF" w14:textId="35C9C6E2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saldo seisuga 31.12.</w:t>
      </w:r>
      <w:r w:rsidR="00D53F60">
        <w:rPr>
          <w:rFonts w:asciiTheme="minorHAnsi" w:hAnsiTheme="minorHAnsi" w:cstheme="minorHAnsi"/>
          <w:szCs w:val="22"/>
          <w:lang w:val="et-EE"/>
        </w:rPr>
        <w:t>202</w:t>
      </w:r>
      <w:r w:rsidR="00393CD1">
        <w:rPr>
          <w:rFonts w:asciiTheme="minorHAnsi" w:hAnsiTheme="minorHAnsi" w:cstheme="minorHAnsi"/>
          <w:szCs w:val="22"/>
          <w:lang w:val="et-EE"/>
        </w:rPr>
        <w:t>3</w:t>
      </w:r>
    </w:p>
    <w:p w14:paraId="032DBCDF" w14:textId="77777777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nende isikute nimed, kes on volitatud arveid kasutama</w:t>
      </w:r>
    </w:p>
    <w:p w14:paraId="0CB376A1" w14:textId="77777777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nende isikute nimed, kellel on õigus internetipangas ülekandeid kinnitada</w:t>
      </w:r>
    </w:p>
    <w:p w14:paraId="5BDABA22" w14:textId="77777777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arve kasutamise piirangud</w:t>
      </w:r>
    </w:p>
    <w:p w14:paraId="71238B4C" w14:textId="77777777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12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deposiitide summa, tähtaeg, intressimäär.</w:t>
      </w:r>
    </w:p>
    <w:p w14:paraId="7BA3D52C" w14:textId="77777777" w:rsidR="009608DD" w:rsidRPr="00D53F60" w:rsidRDefault="009608DD" w:rsidP="00D53F60">
      <w:pPr>
        <w:pStyle w:val="Kehatekst"/>
        <w:numPr>
          <w:ilvl w:val="0"/>
          <w:numId w:val="1"/>
        </w:numPr>
        <w:tabs>
          <w:tab w:val="clear" w:pos="720"/>
        </w:tabs>
        <w:spacing w:after="120"/>
        <w:ind w:left="357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Laenud ja garantiid teie pangast:</w:t>
      </w:r>
    </w:p>
    <w:p w14:paraId="5735EED8" w14:textId="77777777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laenu/garantii nimetus</w:t>
      </w:r>
    </w:p>
    <w:p w14:paraId="4B18CA08" w14:textId="77777777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summa</w:t>
      </w:r>
    </w:p>
    <w:p w14:paraId="110B6E86" w14:textId="500FE105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jääk 31.12.</w:t>
      </w:r>
      <w:r w:rsidR="00D53F60">
        <w:rPr>
          <w:rFonts w:asciiTheme="minorHAnsi" w:hAnsiTheme="minorHAnsi" w:cstheme="minorHAnsi"/>
          <w:szCs w:val="22"/>
          <w:lang w:val="et-EE"/>
        </w:rPr>
        <w:t>2022</w:t>
      </w:r>
    </w:p>
    <w:p w14:paraId="7E9BC771" w14:textId="77777777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tähtaeg</w:t>
      </w:r>
    </w:p>
    <w:p w14:paraId="393F462B" w14:textId="77777777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intressimäär ja tasumise tähtajad</w:t>
      </w:r>
    </w:p>
    <w:p w14:paraId="4B73ACDF" w14:textId="577A54D6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 xml:space="preserve">aastal </w:t>
      </w:r>
      <w:r w:rsidR="00AD4F83" w:rsidRPr="00D53F60">
        <w:rPr>
          <w:rFonts w:asciiTheme="minorHAnsi" w:hAnsiTheme="minorHAnsi" w:cstheme="minorHAnsi"/>
          <w:szCs w:val="22"/>
          <w:lang w:val="et-EE"/>
        </w:rPr>
        <w:t>2021</w:t>
      </w:r>
      <w:r w:rsidRPr="00D53F60">
        <w:rPr>
          <w:rFonts w:asciiTheme="minorHAnsi" w:hAnsiTheme="minorHAnsi" w:cstheme="minorHAnsi"/>
          <w:szCs w:val="22"/>
          <w:lang w:val="et-EE"/>
        </w:rPr>
        <w:t xml:space="preserve"> arvestatud intress</w:t>
      </w:r>
    </w:p>
    <w:p w14:paraId="2FBBCB44" w14:textId="54EE373E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kogunenud intress seisuga 31.12.</w:t>
      </w:r>
      <w:r w:rsidR="00D53F60">
        <w:rPr>
          <w:rFonts w:asciiTheme="minorHAnsi" w:hAnsiTheme="minorHAnsi" w:cstheme="minorHAnsi"/>
          <w:szCs w:val="22"/>
          <w:lang w:val="et-EE"/>
        </w:rPr>
        <w:t>202</w:t>
      </w:r>
      <w:r w:rsidR="00393CD1">
        <w:rPr>
          <w:rFonts w:asciiTheme="minorHAnsi" w:hAnsiTheme="minorHAnsi" w:cstheme="minorHAnsi"/>
          <w:szCs w:val="22"/>
          <w:lang w:val="et-EE"/>
        </w:rPr>
        <w:t>3</w:t>
      </w:r>
    </w:p>
    <w:p w14:paraId="5271CAE4" w14:textId="77777777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lepingutasud ja tasumise tähtajad</w:t>
      </w:r>
    </w:p>
    <w:p w14:paraId="728168D6" w14:textId="77777777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12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tagatised.</w:t>
      </w:r>
    </w:p>
    <w:p w14:paraId="699FDC0A" w14:textId="77777777" w:rsidR="009608DD" w:rsidRPr="00D53F60" w:rsidRDefault="009608DD" w:rsidP="00D53F60">
      <w:pPr>
        <w:pStyle w:val="Kehatekst"/>
        <w:numPr>
          <w:ilvl w:val="0"/>
          <w:numId w:val="1"/>
        </w:numPr>
        <w:tabs>
          <w:tab w:val="clear" w:pos="720"/>
        </w:tabs>
        <w:spacing w:after="120"/>
        <w:ind w:left="357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Valuutavahetus- ja muud tuletislepingud</w:t>
      </w:r>
    </w:p>
    <w:p w14:paraId="34C9670A" w14:textId="77777777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lepingu sõlmimise kuupäev</w:t>
      </w:r>
    </w:p>
    <w:p w14:paraId="2D82CAB1" w14:textId="77777777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lepingu tähtaeg</w:t>
      </w:r>
    </w:p>
    <w:p w14:paraId="0DA6BCE6" w14:textId="77777777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summad</w:t>
      </w:r>
    </w:p>
    <w:p w14:paraId="50A979CD" w14:textId="77777777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valuutakurss</w:t>
      </w:r>
    </w:p>
    <w:p w14:paraId="10B29ACC" w14:textId="77777777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12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muud tingimused.</w:t>
      </w:r>
    </w:p>
    <w:p w14:paraId="2EE9381C" w14:textId="77777777" w:rsidR="009608DD" w:rsidRPr="00D53F60" w:rsidRDefault="009608DD" w:rsidP="00D53F60">
      <w:pPr>
        <w:pStyle w:val="Kehatekst"/>
        <w:numPr>
          <w:ilvl w:val="0"/>
          <w:numId w:val="1"/>
        </w:numPr>
        <w:tabs>
          <w:tab w:val="clear" w:pos="720"/>
        </w:tabs>
        <w:spacing w:after="120"/>
        <w:ind w:left="357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Krediitkaardid</w:t>
      </w:r>
    </w:p>
    <w:p w14:paraId="441A6642" w14:textId="77777777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limiidid</w:t>
      </w:r>
    </w:p>
    <w:p w14:paraId="43D1D4E2" w14:textId="77777777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kasutajad</w:t>
      </w:r>
    </w:p>
    <w:p w14:paraId="63E0B2F3" w14:textId="52C2FD37" w:rsidR="009608DD" w:rsidRPr="00D53F60" w:rsidRDefault="009608DD" w:rsidP="00D53F60">
      <w:pPr>
        <w:pStyle w:val="Kehatekst"/>
        <w:numPr>
          <w:ilvl w:val="1"/>
          <w:numId w:val="1"/>
        </w:numPr>
        <w:tabs>
          <w:tab w:val="clear" w:pos="1440"/>
        </w:tabs>
        <w:spacing w:after="120"/>
        <w:ind w:left="714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tasumata saldod seisuga 31.12.</w:t>
      </w:r>
      <w:r w:rsidR="00AD4F83" w:rsidRPr="00D53F60">
        <w:rPr>
          <w:rFonts w:asciiTheme="minorHAnsi" w:hAnsiTheme="minorHAnsi" w:cstheme="minorHAnsi"/>
          <w:szCs w:val="22"/>
          <w:lang w:val="et-EE"/>
        </w:rPr>
        <w:t>2</w:t>
      </w:r>
      <w:r w:rsidR="00D53F60">
        <w:rPr>
          <w:rFonts w:asciiTheme="minorHAnsi" w:hAnsiTheme="minorHAnsi" w:cstheme="minorHAnsi"/>
          <w:szCs w:val="22"/>
          <w:lang w:val="et-EE"/>
        </w:rPr>
        <w:t>02</w:t>
      </w:r>
      <w:r w:rsidR="00393CD1">
        <w:rPr>
          <w:rFonts w:asciiTheme="minorHAnsi" w:hAnsiTheme="minorHAnsi" w:cstheme="minorHAnsi"/>
          <w:szCs w:val="22"/>
          <w:lang w:val="et-EE"/>
        </w:rPr>
        <w:t>3</w:t>
      </w:r>
    </w:p>
    <w:p w14:paraId="3E3DEDBE" w14:textId="77777777" w:rsidR="009608DD" w:rsidRPr="00D53F60" w:rsidRDefault="009608DD" w:rsidP="00D53F60">
      <w:pPr>
        <w:pStyle w:val="Kehatekst"/>
        <w:numPr>
          <w:ilvl w:val="0"/>
          <w:numId w:val="1"/>
        </w:numPr>
        <w:tabs>
          <w:tab w:val="clear" w:pos="720"/>
        </w:tabs>
        <w:spacing w:after="120"/>
        <w:ind w:left="357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Muud kehtivad lepingud või suhted teie pangaga.</w:t>
      </w:r>
    </w:p>
    <w:p w14:paraId="68D66737" w14:textId="4917ECDD" w:rsidR="009608DD" w:rsidRPr="00D53F60" w:rsidRDefault="009608DD" w:rsidP="00D53F60">
      <w:pPr>
        <w:pStyle w:val="Kehatekst"/>
        <w:numPr>
          <w:ilvl w:val="0"/>
          <w:numId w:val="1"/>
        </w:numPr>
        <w:tabs>
          <w:tab w:val="clear" w:pos="720"/>
        </w:tabs>
        <w:spacing w:after="120"/>
        <w:ind w:left="357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Info perioodil 01.01.</w:t>
      </w:r>
      <w:r w:rsidR="00D53F60">
        <w:rPr>
          <w:rFonts w:asciiTheme="minorHAnsi" w:hAnsiTheme="minorHAnsi" w:cstheme="minorHAnsi"/>
          <w:szCs w:val="22"/>
          <w:lang w:val="et-EE"/>
        </w:rPr>
        <w:t>202</w:t>
      </w:r>
      <w:r w:rsidR="00393CD1">
        <w:rPr>
          <w:rFonts w:asciiTheme="minorHAnsi" w:hAnsiTheme="minorHAnsi" w:cstheme="minorHAnsi"/>
          <w:szCs w:val="22"/>
          <w:lang w:val="et-EE"/>
        </w:rPr>
        <w:t>3</w:t>
      </w:r>
      <w:r w:rsidRPr="00D53F60">
        <w:rPr>
          <w:rFonts w:asciiTheme="minorHAnsi" w:hAnsiTheme="minorHAnsi" w:cstheme="minorHAnsi"/>
          <w:szCs w:val="22"/>
          <w:lang w:val="et-EE"/>
        </w:rPr>
        <w:t xml:space="preserve"> kuni 31.12.</w:t>
      </w:r>
      <w:r w:rsidR="00D53F60">
        <w:rPr>
          <w:rFonts w:asciiTheme="minorHAnsi" w:hAnsiTheme="minorHAnsi" w:cstheme="minorHAnsi"/>
          <w:szCs w:val="22"/>
          <w:lang w:val="et-EE"/>
        </w:rPr>
        <w:t>202</w:t>
      </w:r>
      <w:r w:rsidR="00393CD1">
        <w:rPr>
          <w:rFonts w:asciiTheme="minorHAnsi" w:hAnsiTheme="minorHAnsi" w:cstheme="minorHAnsi"/>
          <w:szCs w:val="22"/>
          <w:lang w:val="et-EE"/>
        </w:rPr>
        <w:t>3</w:t>
      </w:r>
      <w:r w:rsidRPr="00D53F60">
        <w:rPr>
          <w:rFonts w:asciiTheme="minorHAnsi" w:hAnsiTheme="minorHAnsi" w:cstheme="minorHAnsi"/>
          <w:szCs w:val="22"/>
          <w:lang w:val="et-EE"/>
        </w:rPr>
        <w:t xml:space="preserve"> suletud pangakontode kohta.</w:t>
      </w:r>
    </w:p>
    <w:p w14:paraId="044296FB" w14:textId="77777777" w:rsidR="009608DD" w:rsidRPr="00D53F60" w:rsidRDefault="009608DD" w:rsidP="00D53F60">
      <w:pPr>
        <w:pStyle w:val="Kehatekst"/>
        <w:numPr>
          <w:ilvl w:val="0"/>
          <w:numId w:val="1"/>
        </w:numPr>
        <w:tabs>
          <w:tab w:val="clear" w:pos="720"/>
        </w:tabs>
        <w:spacing w:after="120"/>
        <w:ind w:left="357" w:hanging="357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Internetipanga kasutajaõigused ja limiidid</w:t>
      </w:r>
    </w:p>
    <w:p w14:paraId="09A6C12D" w14:textId="77777777" w:rsidR="009608DD" w:rsidRPr="00D53F60" w:rsidRDefault="009608DD" w:rsidP="00D53F60">
      <w:pPr>
        <w:pStyle w:val="Kehatekst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pacing w:val="-3"/>
          <w:szCs w:val="22"/>
          <w:lang w:val="et-EE"/>
        </w:rPr>
        <w:lastRenderedPageBreak/>
        <w:t xml:space="preserve">Kui kinnitus esitatakse krüpteeritud digidokumendina, palume lisada selle </w:t>
      </w:r>
      <w:proofErr w:type="spellStart"/>
      <w:r w:rsidRPr="00D53F60">
        <w:rPr>
          <w:rFonts w:asciiTheme="minorHAnsi" w:hAnsiTheme="minorHAnsi" w:cstheme="minorHAnsi"/>
          <w:spacing w:val="-3"/>
          <w:szCs w:val="22"/>
          <w:lang w:val="et-EE"/>
        </w:rPr>
        <w:t>dekrüpteerimise</w:t>
      </w:r>
      <w:proofErr w:type="spellEnd"/>
      <w:r w:rsidRPr="00D53F60">
        <w:rPr>
          <w:rFonts w:asciiTheme="minorHAnsi" w:hAnsiTheme="minorHAnsi" w:cstheme="minorHAnsi"/>
          <w:spacing w:val="-3"/>
          <w:szCs w:val="22"/>
          <w:lang w:val="et-EE"/>
        </w:rPr>
        <w:t xml:space="preserve"> õigus alljärgnevatele KPMG Baltics OÜ töötajatele:</w:t>
      </w:r>
    </w:p>
    <w:p w14:paraId="7E3FFD75" w14:textId="77777777" w:rsidR="0046322E" w:rsidRPr="0046322E" w:rsidRDefault="0046322E" w:rsidP="0046322E">
      <w:pPr>
        <w:rPr>
          <w:sz w:val="22"/>
          <w:szCs w:val="22"/>
        </w:rPr>
      </w:pPr>
      <w:r w:rsidRPr="0046322E">
        <w:rPr>
          <w:sz w:val="22"/>
          <w:szCs w:val="22"/>
        </w:rPr>
        <w:t>Merilin Tamme 49105060222 (</w:t>
      </w:r>
      <w:hyperlink r:id="rId9" w:history="1">
        <w:r w:rsidRPr="0046322E">
          <w:rPr>
            <w:rStyle w:val="Hperlink"/>
            <w:sz w:val="22"/>
            <w:szCs w:val="22"/>
          </w:rPr>
          <w:t>mtamme@kpmg.com</w:t>
        </w:r>
      </w:hyperlink>
      <w:r w:rsidRPr="0046322E">
        <w:rPr>
          <w:sz w:val="22"/>
          <w:szCs w:val="22"/>
        </w:rPr>
        <w:t>)</w:t>
      </w:r>
    </w:p>
    <w:p w14:paraId="77319740" w14:textId="5CCF4992" w:rsidR="009608DD" w:rsidRPr="0046322E" w:rsidRDefault="0046322E" w:rsidP="0046322E">
      <w:pPr>
        <w:rPr>
          <w:sz w:val="22"/>
          <w:szCs w:val="22"/>
        </w:rPr>
      </w:pPr>
      <w:r w:rsidRPr="0046322E">
        <w:rPr>
          <w:sz w:val="22"/>
          <w:szCs w:val="22"/>
        </w:rPr>
        <w:t xml:space="preserve">Olga </w:t>
      </w:r>
      <w:proofErr w:type="spellStart"/>
      <w:r w:rsidRPr="0046322E">
        <w:rPr>
          <w:sz w:val="22"/>
          <w:szCs w:val="22"/>
        </w:rPr>
        <w:t>Kiselenko</w:t>
      </w:r>
      <w:proofErr w:type="spellEnd"/>
      <w:r w:rsidRPr="0046322E">
        <w:rPr>
          <w:sz w:val="22"/>
          <w:szCs w:val="22"/>
        </w:rPr>
        <w:t xml:space="preserve"> 48308222219 (</w:t>
      </w:r>
      <w:hyperlink r:id="rId10" w:history="1">
        <w:r w:rsidRPr="0046322E">
          <w:rPr>
            <w:rStyle w:val="Hperlink"/>
            <w:sz w:val="22"/>
            <w:szCs w:val="22"/>
          </w:rPr>
          <w:t>okiselenko@kpmg.com</w:t>
        </w:r>
      </w:hyperlink>
      <w:r w:rsidRPr="0046322E">
        <w:rPr>
          <w:sz w:val="22"/>
          <w:szCs w:val="22"/>
        </w:rPr>
        <w:t>)</w:t>
      </w:r>
    </w:p>
    <w:p w14:paraId="357DFC03" w14:textId="77777777" w:rsidR="0046322E" w:rsidRPr="0046322E" w:rsidRDefault="0046322E" w:rsidP="0046322E"/>
    <w:p w14:paraId="4484584D" w14:textId="77777777" w:rsidR="009608DD" w:rsidRPr="00D53F60" w:rsidRDefault="009608DD" w:rsidP="00D53F60">
      <w:pPr>
        <w:pStyle w:val="Kehatekst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Juhul kui Teil eelpool nimetatud informatsiooni ei ole, siis palume Teil kinnitada oma vastuses ka informatsiooni puudumist. Lisaks palume kinnitada, et Ettevõttel ei ole panga vastu muid nõudeid ja kohustusi.</w:t>
      </w:r>
    </w:p>
    <w:p w14:paraId="243C6B19" w14:textId="1A840725" w:rsidR="009608DD" w:rsidRPr="00D53F60" w:rsidRDefault="009608DD" w:rsidP="00D53F60">
      <w:pPr>
        <w:pStyle w:val="Kehatekst"/>
        <w:jc w:val="both"/>
        <w:rPr>
          <w:rFonts w:asciiTheme="minorHAnsi" w:hAnsiTheme="minorHAnsi" w:cstheme="minorHAnsi"/>
          <w:b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 xml:space="preserve">Palun saatke informatsioon meie audiitoritele hiljemalt </w:t>
      </w:r>
      <w:r w:rsidR="00711028">
        <w:rPr>
          <w:rFonts w:asciiTheme="minorHAnsi" w:hAnsiTheme="minorHAnsi" w:cstheme="minorHAnsi"/>
          <w:b/>
          <w:szCs w:val="22"/>
          <w:lang w:val="et-EE"/>
        </w:rPr>
        <w:t>15</w:t>
      </w:r>
      <w:r w:rsidRPr="00D53F60">
        <w:rPr>
          <w:rFonts w:asciiTheme="minorHAnsi" w:hAnsiTheme="minorHAnsi" w:cstheme="minorHAnsi"/>
          <w:b/>
          <w:szCs w:val="22"/>
          <w:lang w:val="et-EE"/>
        </w:rPr>
        <w:t>.0</w:t>
      </w:r>
      <w:r w:rsidR="00D53F60">
        <w:rPr>
          <w:rFonts w:asciiTheme="minorHAnsi" w:hAnsiTheme="minorHAnsi" w:cstheme="minorHAnsi"/>
          <w:b/>
          <w:szCs w:val="22"/>
          <w:lang w:val="et-EE"/>
        </w:rPr>
        <w:t>2</w:t>
      </w:r>
      <w:r w:rsidRPr="00D53F60">
        <w:rPr>
          <w:rFonts w:asciiTheme="minorHAnsi" w:hAnsiTheme="minorHAnsi" w:cstheme="minorHAnsi"/>
          <w:b/>
          <w:szCs w:val="22"/>
          <w:lang w:val="et-EE"/>
        </w:rPr>
        <w:t>.202</w:t>
      </w:r>
      <w:r w:rsidR="00393CD1">
        <w:rPr>
          <w:rFonts w:asciiTheme="minorHAnsi" w:hAnsiTheme="minorHAnsi" w:cstheme="minorHAnsi"/>
          <w:b/>
          <w:szCs w:val="22"/>
          <w:lang w:val="et-EE"/>
        </w:rPr>
        <w:t>4</w:t>
      </w:r>
      <w:r w:rsidRPr="00D53F60">
        <w:rPr>
          <w:rFonts w:asciiTheme="minorHAnsi" w:hAnsiTheme="minorHAnsi" w:cstheme="minorHAnsi"/>
          <w:szCs w:val="22"/>
          <w:lang w:val="et-EE"/>
        </w:rPr>
        <w:t>. Ole</w:t>
      </w:r>
      <w:r w:rsidR="00FF1AF0">
        <w:rPr>
          <w:rFonts w:asciiTheme="minorHAnsi" w:hAnsiTheme="minorHAnsi" w:cstheme="minorHAnsi"/>
          <w:szCs w:val="22"/>
          <w:lang w:val="et-EE"/>
        </w:rPr>
        <w:t>n</w:t>
      </w:r>
      <w:r w:rsidRPr="00D53F60">
        <w:rPr>
          <w:rFonts w:asciiTheme="minorHAnsi" w:hAnsiTheme="minorHAnsi" w:cstheme="minorHAnsi"/>
          <w:szCs w:val="22"/>
          <w:lang w:val="et-EE"/>
        </w:rPr>
        <w:t xml:space="preserve"> tänulik, kui saadate kirja koopia Põhja-Eesti Regionaalhaiglale e-aadressile: </w:t>
      </w:r>
      <w:hyperlink r:id="rId11" w:history="1">
        <w:r w:rsidRPr="00D53F60">
          <w:rPr>
            <w:rStyle w:val="Hperlink"/>
            <w:rFonts w:asciiTheme="minorHAnsi" w:hAnsiTheme="minorHAnsi" w:cstheme="minorHAnsi"/>
            <w:szCs w:val="22"/>
            <w:lang w:val="et-EE"/>
          </w:rPr>
          <w:t>siiri.paenurm@regionaalhaigla.ee</w:t>
        </w:r>
      </w:hyperlink>
      <w:r w:rsidRPr="00D53F60">
        <w:rPr>
          <w:rFonts w:asciiTheme="minorHAnsi" w:hAnsiTheme="minorHAnsi" w:cstheme="minorHAnsi"/>
          <w:szCs w:val="22"/>
          <w:lang w:val="et-EE"/>
        </w:rPr>
        <w:t xml:space="preserve">  </w:t>
      </w:r>
      <w:r w:rsidR="00FF1AF0">
        <w:rPr>
          <w:rFonts w:asciiTheme="minorHAnsi" w:hAnsiTheme="minorHAnsi" w:cstheme="minorHAnsi"/>
          <w:szCs w:val="22"/>
          <w:lang w:val="et-EE"/>
        </w:rPr>
        <w:t>(</w:t>
      </w:r>
      <w:r w:rsidRPr="00D53F60">
        <w:rPr>
          <w:rFonts w:asciiTheme="minorHAnsi" w:hAnsiTheme="minorHAnsi" w:cstheme="minorHAnsi"/>
          <w:szCs w:val="22"/>
          <w:lang w:val="et-EE"/>
        </w:rPr>
        <w:t>krüpteeritult: Siiri Paenurm IK 46310300352</w:t>
      </w:r>
      <w:r w:rsidR="00FF1AF0">
        <w:rPr>
          <w:rFonts w:asciiTheme="minorHAnsi" w:hAnsiTheme="minorHAnsi" w:cstheme="minorHAnsi"/>
          <w:szCs w:val="22"/>
          <w:lang w:val="et-EE"/>
        </w:rPr>
        <w:t>)</w:t>
      </w:r>
      <w:r w:rsidRPr="00D53F60">
        <w:rPr>
          <w:rFonts w:asciiTheme="minorHAnsi" w:hAnsiTheme="minorHAnsi" w:cstheme="minorHAnsi"/>
          <w:szCs w:val="22"/>
          <w:lang w:val="et-EE"/>
        </w:rPr>
        <w:t>.</w:t>
      </w:r>
    </w:p>
    <w:p w14:paraId="3CE571DA" w14:textId="77777777" w:rsidR="009608DD" w:rsidRPr="00D53F60" w:rsidRDefault="009608DD" w:rsidP="00D53F60">
      <w:pPr>
        <w:pStyle w:val="Kehatekst"/>
        <w:jc w:val="both"/>
        <w:rPr>
          <w:rFonts w:asciiTheme="minorHAnsi" w:hAnsiTheme="minorHAnsi" w:cstheme="minorHAnsi"/>
          <w:szCs w:val="22"/>
          <w:lang w:val="et-EE"/>
        </w:rPr>
      </w:pPr>
      <w:r w:rsidRPr="00D53F60">
        <w:rPr>
          <w:rFonts w:asciiTheme="minorHAnsi" w:hAnsiTheme="minorHAnsi" w:cstheme="minorHAnsi"/>
          <w:szCs w:val="22"/>
          <w:lang w:val="et-EE"/>
        </w:rPr>
        <w:t>Lugupidamisega,</w:t>
      </w:r>
    </w:p>
    <w:p w14:paraId="1F33D7DE" w14:textId="50194679" w:rsidR="00B072D5" w:rsidRPr="00D53F60" w:rsidRDefault="00B072D5" w:rsidP="00D53F60">
      <w:pPr>
        <w:spacing w:before="120"/>
        <w:contextualSpacing/>
        <w:jc w:val="both"/>
        <w:rPr>
          <w:rFonts w:cstheme="minorHAnsi"/>
          <w:color w:val="000000" w:themeColor="text1"/>
          <w:sz w:val="22"/>
          <w:szCs w:val="22"/>
          <w:lang w:val="et-EE"/>
        </w:rPr>
      </w:pPr>
    </w:p>
    <w:p w14:paraId="75CA9577" w14:textId="77777777" w:rsidR="00B072D5" w:rsidRPr="00D53F60" w:rsidRDefault="00B072D5" w:rsidP="00D53F60">
      <w:pPr>
        <w:spacing w:before="120"/>
        <w:contextualSpacing/>
        <w:jc w:val="both"/>
        <w:rPr>
          <w:rFonts w:cstheme="minorHAnsi"/>
          <w:color w:val="000000" w:themeColor="text1"/>
          <w:sz w:val="22"/>
          <w:szCs w:val="22"/>
          <w:lang w:val="et-EE"/>
        </w:rPr>
      </w:pPr>
    </w:p>
    <w:p w14:paraId="44D73881" w14:textId="77777777" w:rsidR="00B072D5" w:rsidRPr="00D53F60" w:rsidRDefault="00B072D5" w:rsidP="00D53F60">
      <w:pPr>
        <w:spacing w:before="120"/>
        <w:contextualSpacing/>
        <w:jc w:val="both"/>
        <w:rPr>
          <w:rFonts w:cstheme="minorHAnsi"/>
          <w:color w:val="000000" w:themeColor="text1"/>
          <w:sz w:val="22"/>
          <w:szCs w:val="22"/>
          <w:lang w:val="et-EE"/>
        </w:rPr>
      </w:pPr>
      <w:r w:rsidRPr="00D53F60">
        <w:rPr>
          <w:rFonts w:cstheme="minorHAnsi"/>
          <w:color w:val="000000" w:themeColor="text1"/>
          <w:sz w:val="22"/>
          <w:szCs w:val="22"/>
          <w:lang w:val="et-EE"/>
        </w:rPr>
        <w:t>Siiri Paenurm</w:t>
      </w:r>
    </w:p>
    <w:p w14:paraId="6FA97774" w14:textId="02338EA6" w:rsidR="00690298" w:rsidRDefault="00AD3EFB" w:rsidP="00D53F60">
      <w:pPr>
        <w:spacing w:before="120"/>
        <w:contextualSpacing/>
        <w:jc w:val="both"/>
        <w:rPr>
          <w:rFonts w:cstheme="minorHAnsi"/>
          <w:color w:val="000000" w:themeColor="text1"/>
          <w:sz w:val="22"/>
          <w:szCs w:val="22"/>
          <w:lang w:val="et-EE"/>
        </w:rPr>
      </w:pPr>
      <w:r w:rsidRPr="00D53F60">
        <w:rPr>
          <w:rFonts w:cstheme="minorHAnsi"/>
          <w:color w:val="000000" w:themeColor="text1"/>
          <w:sz w:val="22"/>
          <w:szCs w:val="22"/>
          <w:lang w:val="et-EE"/>
        </w:rPr>
        <w:t>P</w:t>
      </w:r>
      <w:r w:rsidR="00B072D5" w:rsidRPr="00D53F60">
        <w:rPr>
          <w:rFonts w:cstheme="minorHAnsi"/>
          <w:color w:val="000000" w:themeColor="text1"/>
          <w:sz w:val="22"/>
          <w:szCs w:val="22"/>
          <w:lang w:val="et-EE"/>
        </w:rPr>
        <w:t>earaamatupidaja</w:t>
      </w:r>
    </w:p>
    <w:p w14:paraId="6D5EF659" w14:textId="77777777" w:rsidR="00AD3EFB" w:rsidRPr="00D53F60" w:rsidRDefault="00AD3EFB" w:rsidP="00AD3EFB">
      <w:pPr>
        <w:spacing w:before="120"/>
        <w:contextualSpacing/>
        <w:jc w:val="both"/>
        <w:rPr>
          <w:rFonts w:cstheme="minorHAnsi"/>
          <w:color w:val="000000" w:themeColor="text1"/>
          <w:sz w:val="22"/>
          <w:szCs w:val="22"/>
          <w:lang w:val="et-EE"/>
        </w:rPr>
      </w:pPr>
      <w:r w:rsidRPr="00D53F60">
        <w:rPr>
          <w:rFonts w:cstheme="minorHAnsi"/>
          <w:color w:val="000000" w:themeColor="text1"/>
          <w:sz w:val="22"/>
          <w:szCs w:val="22"/>
          <w:lang w:val="et-EE"/>
        </w:rPr>
        <w:t>AS Põhja-Eesti Regionaalhaigla</w:t>
      </w:r>
    </w:p>
    <w:p w14:paraId="1B9A00ED" w14:textId="77777777" w:rsidR="00AD3EFB" w:rsidRPr="00D53F60" w:rsidRDefault="00AD3EFB" w:rsidP="00D53F60">
      <w:pPr>
        <w:spacing w:before="120"/>
        <w:contextualSpacing/>
        <w:jc w:val="both"/>
        <w:rPr>
          <w:rFonts w:cstheme="minorHAnsi"/>
          <w:color w:val="000000" w:themeColor="text1"/>
          <w:sz w:val="22"/>
          <w:szCs w:val="22"/>
          <w:lang w:val="et-EE"/>
        </w:rPr>
      </w:pPr>
    </w:p>
    <w:sectPr w:rsidR="00AD3EFB" w:rsidRPr="00D53F60" w:rsidSect="00D52A41">
      <w:headerReference w:type="default" r:id="rId12"/>
      <w:pgSz w:w="11900" w:h="16840" w:code="9"/>
      <w:pgMar w:top="1440" w:right="1440" w:bottom="1440" w:left="1440" w:header="25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713A" w14:textId="77777777" w:rsidR="00E33AE7" w:rsidRDefault="00E33AE7" w:rsidP="001816B6">
      <w:r>
        <w:separator/>
      </w:r>
    </w:p>
  </w:endnote>
  <w:endnote w:type="continuationSeparator" w:id="0">
    <w:p w14:paraId="1D408EDF" w14:textId="77777777" w:rsidR="00E33AE7" w:rsidRDefault="00E33AE7" w:rsidP="0018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0FF2E" w14:textId="77777777" w:rsidR="00E33AE7" w:rsidRDefault="00E33AE7" w:rsidP="001816B6">
      <w:r>
        <w:separator/>
      </w:r>
    </w:p>
  </w:footnote>
  <w:footnote w:type="continuationSeparator" w:id="0">
    <w:p w14:paraId="6AC99194" w14:textId="77777777" w:rsidR="00E33AE7" w:rsidRDefault="00E33AE7" w:rsidP="0018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9A20" w14:textId="5F43E507" w:rsidR="00214320" w:rsidRDefault="004C7415">
    <w:pPr>
      <w:pStyle w:val="Pis"/>
    </w:pPr>
    <w:r>
      <w:rPr>
        <w:noProof/>
        <w:lang w:val="et-EE" w:eastAsia="et-EE"/>
      </w:rPr>
      <w:drawing>
        <wp:anchor distT="0" distB="0" distL="114300" distR="114300" simplePos="0" relativeHeight="251658240" behindDoc="1" locked="0" layoutInCell="1" allowOverlap="1" wp14:anchorId="365843F4" wp14:editId="752519B3">
          <wp:simplePos x="0" y="0"/>
          <wp:positionH relativeFrom="column">
            <wp:posOffset>-562708</wp:posOffset>
          </wp:positionH>
          <wp:positionV relativeFrom="paragraph">
            <wp:posOffset>-1479208</wp:posOffset>
          </wp:positionV>
          <wp:extent cx="6681567" cy="3130061"/>
          <wp:effectExtent l="0" t="0" r="0" b="0"/>
          <wp:wrapNone/>
          <wp:docPr id="5" name="Picture 5" descr="Ulemine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lemine-01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1" t="1323" r="10043" b="69233"/>
                  <a:stretch/>
                </pic:blipFill>
                <pic:spPr bwMode="auto">
                  <a:xfrm>
                    <a:off x="0" y="0"/>
                    <a:ext cx="6682382" cy="31304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6B75"/>
    <w:multiLevelType w:val="hybridMultilevel"/>
    <w:tmpl w:val="847E4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88E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B6"/>
    <w:rsid w:val="00061FD8"/>
    <w:rsid w:val="00073BDF"/>
    <w:rsid w:val="0009277E"/>
    <w:rsid w:val="000B247C"/>
    <w:rsid w:val="00134A24"/>
    <w:rsid w:val="00154D4E"/>
    <w:rsid w:val="00160771"/>
    <w:rsid w:val="001816B6"/>
    <w:rsid w:val="00193C7F"/>
    <w:rsid w:val="001F20F1"/>
    <w:rsid w:val="00214320"/>
    <w:rsid w:val="00242EDC"/>
    <w:rsid w:val="002C668D"/>
    <w:rsid w:val="00320E3B"/>
    <w:rsid w:val="003877DD"/>
    <w:rsid w:val="00393CD1"/>
    <w:rsid w:val="003C4B7C"/>
    <w:rsid w:val="00442631"/>
    <w:rsid w:val="004605CA"/>
    <w:rsid w:val="0046322E"/>
    <w:rsid w:val="004A25CE"/>
    <w:rsid w:val="004C7415"/>
    <w:rsid w:val="005007A2"/>
    <w:rsid w:val="0053069D"/>
    <w:rsid w:val="005A6F3C"/>
    <w:rsid w:val="005D5282"/>
    <w:rsid w:val="00630789"/>
    <w:rsid w:val="00636CC6"/>
    <w:rsid w:val="00687124"/>
    <w:rsid w:val="00690298"/>
    <w:rsid w:val="006B7577"/>
    <w:rsid w:val="00711028"/>
    <w:rsid w:val="00735CC9"/>
    <w:rsid w:val="0087121D"/>
    <w:rsid w:val="008B3020"/>
    <w:rsid w:val="008D6299"/>
    <w:rsid w:val="009469F6"/>
    <w:rsid w:val="009608DD"/>
    <w:rsid w:val="00A031D3"/>
    <w:rsid w:val="00A26D01"/>
    <w:rsid w:val="00AD3EFB"/>
    <w:rsid w:val="00AD4F83"/>
    <w:rsid w:val="00B072D5"/>
    <w:rsid w:val="00B46FC8"/>
    <w:rsid w:val="00C66E03"/>
    <w:rsid w:val="00C84EFD"/>
    <w:rsid w:val="00D362BB"/>
    <w:rsid w:val="00D52A41"/>
    <w:rsid w:val="00D53F60"/>
    <w:rsid w:val="00D658E7"/>
    <w:rsid w:val="00DE6695"/>
    <w:rsid w:val="00E33AE7"/>
    <w:rsid w:val="00E47707"/>
    <w:rsid w:val="00F3202A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6FF5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816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306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81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is">
    <w:name w:val="header"/>
    <w:basedOn w:val="Normaallaad"/>
    <w:link w:val="PisMrk"/>
    <w:uiPriority w:val="99"/>
    <w:unhideWhenUsed/>
    <w:rsid w:val="001816B6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1816B6"/>
  </w:style>
  <w:style w:type="paragraph" w:styleId="Jalus">
    <w:name w:val="footer"/>
    <w:basedOn w:val="Normaallaad"/>
    <w:link w:val="JalusMrk"/>
    <w:uiPriority w:val="99"/>
    <w:unhideWhenUsed/>
    <w:rsid w:val="001816B6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1816B6"/>
  </w:style>
  <w:style w:type="character" w:customStyle="1" w:styleId="Pealkiri2Mrk">
    <w:name w:val="Pealkiri 2 Märk"/>
    <w:basedOn w:val="Liguvaikefont"/>
    <w:link w:val="Pealkiri2"/>
    <w:uiPriority w:val="9"/>
    <w:rsid w:val="005306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perlink">
    <w:name w:val="Hyperlink"/>
    <w:basedOn w:val="Liguvaikefont"/>
    <w:uiPriority w:val="99"/>
    <w:unhideWhenUsed/>
    <w:rsid w:val="0053069D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D5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kontuurtabel">
    <w:name w:val="Grid Table Light"/>
    <w:basedOn w:val="Normaaltabel"/>
    <w:uiPriority w:val="40"/>
    <w:rsid w:val="008712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87121D"/>
    <w:rPr>
      <w:color w:val="954F72" w:themeColor="followedHyperlink"/>
      <w:u w:val="single"/>
    </w:rPr>
  </w:style>
  <w:style w:type="paragraph" w:styleId="Kehatekst">
    <w:name w:val="Body Text"/>
    <w:basedOn w:val="Normaallaad"/>
    <w:link w:val="KehatekstMrk"/>
    <w:rsid w:val="009608DD"/>
    <w:pPr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KehatekstMrk">
    <w:name w:val="Kehatekst Märk"/>
    <w:basedOn w:val="Liguvaikefont"/>
    <w:link w:val="Kehatekst"/>
    <w:rsid w:val="009608DD"/>
    <w:rPr>
      <w:rFonts w:ascii="Times New Roman" w:eastAsia="Times New Roman" w:hAnsi="Times New Roman" w:cs="Times New Roman"/>
      <w:sz w:val="22"/>
      <w:szCs w:val="20"/>
    </w:rPr>
  </w:style>
  <w:style w:type="paragraph" w:styleId="Loendilik">
    <w:name w:val="List Paragraph"/>
    <w:basedOn w:val="Normaallaad"/>
    <w:uiPriority w:val="34"/>
    <w:qFormat/>
    <w:rsid w:val="009608DD"/>
    <w:pPr>
      <w:overflowPunct w:val="0"/>
      <w:autoSpaceDE w:val="0"/>
      <w:autoSpaceDN w:val="0"/>
      <w:adjustRightInd w:val="0"/>
      <w:spacing w:line="260" w:lineRule="atLeast"/>
      <w:ind w:left="720"/>
      <w:contextualSpacing/>
      <w:textAlignment w:val="baseline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mg@kpmg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iri.paenurm@regionaalhaigla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iselenko@kpm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amme@kpmg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8F1D13-E7F6-42C9-BA52-03B52FAF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330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Triinu Haller</dc:creator>
  <cp:keywords/>
  <dc:description/>
  <cp:lastModifiedBy>Siiri Paenurm - PERH</cp:lastModifiedBy>
  <cp:revision>8</cp:revision>
  <cp:lastPrinted>2017-03-30T07:35:00Z</cp:lastPrinted>
  <dcterms:created xsi:type="dcterms:W3CDTF">2024-01-04T06:46:00Z</dcterms:created>
  <dcterms:modified xsi:type="dcterms:W3CDTF">2024-02-09T08:34:00Z</dcterms:modified>
</cp:coreProperties>
</file>